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7A" w:rsidRPr="005056AC" w:rsidRDefault="00092345" w:rsidP="005056A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E6767A" w:rsidRPr="0050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E6767A" w:rsidRPr="005056AC">
        <w:rPr>
          <w:rFonts w:ascii="Times New Roman" w:hAnsi="Times New Roman" w:cs="Times New Roman"/>
          <w:sz w:val="24"/>
          <w:szCs w:val="24"/>
        </w:rPr>
        <w:t xml:space="preserve"> 202</w:t>
      </w:r>
      <w:r w:rsidR="007B4CF0" w:rsidRPr="005056AC">
        <w:rPr>
          <w:rFonts w:ascii="Times New Roman" w:hAnsi="Times New Roman" w:cs="Times New Roman"/>
          <w:sz w:val="24"/>
          <w:szCs w:val="24"/>
        </w:rPr>
        <w:t>3</w:t>
      </w:r>
      <w:r w:rsidR="00E6767A" w:rsidRPr="005056AC">
        <w:rPr>
          <w:rFonts w:ascii="Times New Roman" w:hAnsi="Times New Roman" w:cs="Times New Roman"/>
          <w:sz w:val="24"/>
          <w:szCs w:val="24"/>
        </w:rPr>
        <w:t>г. состоялось заседание Антикоррупционной комиссии муниципального района Белебеевский район Республики Башкортостан.</w:t>
      </w:r>
    </w:p>
    <w:p w:rsidR="00E6767A" w:rsidRPr="005056AC" w:rsidRDefault="00E6767A" w:rsidP="00E6767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67A" w:rsidRPr="005056AC" w:rsidRDefault="00E6767A" w:rsidP="005056A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C">
        <w:rPr>
          <w:rFonts w:ascii="Times New Roman" w:hAnsi="Times New Roman" w:cs="Times New Roman"/>
          <w:sz w:val="24"/>
          <w:szCs w:val="24"/>
        </w:rPr>
        <w:t>В повестку дня входили следующие вопросы: </w:t>
      </w:r>
    </w:p>
    <w:p w:rsidR="00092345" w:rsidRPr="00092345" w:rsidRDefault="00092345" w:rsidP="0009234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45">
        <w:rPr>
          <w:rFonts w:ascii="Times New Roman" w:hAnsi="Times New Roman" w:cs="Times New Roman"/>
          <w:sz w:val="24"/>
          <w:szCs w:val="24"/>
        </w:rPr>
        <w:t xml:space="preserve">1. Заслушивание доклада о результатах анализа на предмет </w:t>
      </w:r>
      <w:proofErr w:type="spellStart"/>
      <w:r w:rsidRPr="00092345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092345">
        <w:rPr>
          <w:rFonts w:ascii="Times New Roman" w:hAnsi="Times New Roman" w:cs="Times New Roman"/>
          <w:sz w:val="24"/>
          <w:szCs w:val="24"/>
        </w:rPr>
        <w:t xml:space="preserve"> либо наличия иных коррупционных проявлений между должностными лицами заказчика и участника закупок.</w:t>
      </w:r>
    </w:p>
    <w:p w:rsidR="00092345" w:rsidRPr="00092345" w:rsidRDefault="00092345" w:rsidP="0009234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45">
        <w:rPr>
          <w:rFonts w:ascii="Times New Roman" w:hAnsi="Times New Roman" w:cs="Times New Roman"/>
          <w:sz w:val="24"/>
          <w:szCs w:val="24"/>
        </w:rPr>
        <w:t>Докладчик: Колмычкова Г.Ф. – начальник отдела муниципальной службы и кадровой работы Администрации муниципального района Белебеевский район РБ.</w:t>
      </w:r>
    </w:p>
    <w:p w:rsidR="00092345" w:rsidRPr="00092345" w:rsidRDefault="00092345" w:rsidP="0009234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45">
        <w:rPr>
          <w:rFonts w:ascii="Times New Roman" w:hAnsi="Times New Roman" w:cs="Times New Roman"/>
          <w:sz w:val="24"/>
          <w:szCs w:val="24"/>
        </w:rPr>
        <w:t>2. Заслушивание информации о мерах по противодействию коррупции в Комиссии по делам несовершеннолетних и защите их прав при Администрации муниципального района Белебеевский район РБ.</w:t>
      </w:r>
    </w:p>
    <w:p w:rsidR="00092345" w:rsidRPr="00092345" w:rsidRDefault="00092345" w:rsidP="0009234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45">
        <w:rPr>
          <w:rFonts w:ascii="Times New Roman" w:hAnsi="Times New Roman" w:cs="Times New Roman"/>
          <w:sz w:val="24"/>
          <w:szCs w:val="24"/>
        </w:rPr>
        <w:t>Докладчик: Смирнова М.В. – заместитель председателя Комиссии по делам несовершеннолетних и защите их прав при Администрации МР БР РБ.</w:t>
      </w:r>
    </w:p>
    <w:p w:rsidR="00092345" w:rsidRPr="00092345" w:rsidRDefault="00092345" w:rsidP="0009234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45">
        <w:rPr>
          <w:rFonts w:ascii="Times New Roman" w:hAnsi="Times New Roman" w:cs="Times New Roman"/>
          <w:sz w:val="24"/>
          <w:szCs w:val="24"/>
        </w:rPr>
        <w:t>3. Заслушивание информации о мерах по противодействию коррупции в отделе строительства и дорожного хозяйства Администрации муниципального района Белебеевский район РБ.</w:t>
      </w:r>
    </w:p>
    <w:p w:rsidR="005056AC" w:rsidRDefault="00092345" w:rsidP="0009234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45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092345">
        <w:rPr>
          <w:rFonts w:ascii="Times New Roman" w:hAnsi="Times New Roman" w:cs="Times New Roman"/>
          <w:sz w:val="24"/>
          <w:szCs w:val="24"/>
        </w:rPr>
        <w:t>Советникова</w:t>
      </w:r>
      <w:proofErr w:type="spellEnd"/>
      <w:r w:rsidRPr="00092345">
        <w:rPr>
          <w:rFonts w:ascii="Times New Roman" w:hAnsi="Times New Roman" w:cs="Times New Roman"/>
          <w:sz w:val="24"/>
          <w:szCs w:val="24"/>
        </w:rPr>
        <w:t xml:space="preserve"> З.Ш. – начальник отдела строительства и дорожного хозяйства Администрации МР БР РБ.</w:t>
      </w:r>
    </w:p>
    <w:p w:rsidR="00092345" w:rsidRPr="005056AC" w:rsidRDefault="00092345" w:rsidP="0009234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67A" w:rsidRPr="005056AC" w:rsidRDefault="007B4CF0" w:rsidP="005056AC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комиссия приняла соответствующие решения.</w:t>
      </w:r>
    </w:p>
    <w:p w:rsidR="00C26E25" w:rsidRDefault="00C26E25" w:rsidP="005056AC">
      <w:pPr>
        <w:pStyle w:val="a4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A6E4E" w:rsidRDefault="00092345" w:rsidP="000923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Comp\Desktop\РАБОТА\Противодействие коррупции\Антикоррупционная комиссия 2020-2023 годы\2023 год\01.11.2023\Информация на сайт\Фото\20231101_12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РАБОТА\Противодействие коррупции\Антикоррупционная комиссия 2020-2023 годы\2023 год\01.11.2023\Информация на сайт\Фото\20231101_120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4E" w:rsidRDefault="008A6E4E" w:rsidP="005056AC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4E" w:rsidRDefault="008A6E4E" w:rsidP="005056AC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4E" w:rsidRDefault="00092345" w:rsidP="005056AC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923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7177" cy="4369246"/>
            <wp:effectExtent l="0" t="3810" r="0" b="0"/>
            <wp:docPr id="4" name="Рисунок 4" descr="C:\Users\Comp\Desktop\РАБОТА\Противодействие коррупции\Антикоррупционная комиссия 2020-2023 годы\2023 год\01.11.2023\Информация на сайт\Фото\20231101_12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РАБОТА\Противодействие коррупции\Антикоррупционная комиссия 2020-2023 годы\2023 год\01.11.2023\Информация на сайт\Фото\20231101_121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55460" cy="43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6E4E" w:rsidRDefault="008A6E4E" w:rsidP="005056AC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4E" w:rsidRDefault="008A6E4E" w:rsidP="005056AC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4E" w:rsidRDefault="008A6E4E" w:rsidP="005056AC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4E" w:rsidRPr="005056AC" w:rsidRDefault="00092345" w:rsidP="000923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C:\Users\Comp\Desktop\РАБОТА\Противодействие коррупции\Антикоррупционная комиссия 2020-2023 годы\2023 год\01.11.2023\Информация на сайт\Фото\20231101_12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РАБОТА\Противодействие коррупции\Антикоррупционная комиссия 2020-2023 годы\2023 год\01.11.2023\Информация на сайт\Фото\20231101_121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E4E" w:rsidRPr="0050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785B"/>
    <w:multiLevelType w:val="hybridMultilevel"/>
    <w:tmpl w:val="624A38A8"/>
    <w:lvl w:ilvl="0" w:tplc="0728E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C104DC"/>
    <w:multiLevelType w:val="hybridMultilevel"/>
    <w:tmpl w:val="023032A8"/>
    <w:lvl w:ilvl="0" w:tplc="DE6EBF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7A"/>
    <w:rsid w:val="00092345"/>
    <w:rsid w:val="00265CE8"/>
    <w:rsid w:val="005056AC"/>
    <w:rsid w:val="007B4CF0"/>
    <w:rsid w:val="007F5623"/>
    <w:rsid w:val="008A6E4E"/>
    <w:rsid w:val="00962C0F"/>
    <w:rsid w:val="00C26E25"/>
    <w:rsid w:val="00E6767A"/>
    <w:rsid w:val="00EE0EF3"/>
    <w:rsid w:val="00F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E819"/>
  <w15:chartTrackingRefBased/>
  <w15:docId w15:val="{1577ACA3-085D-488E-9178-B6220849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7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67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2022-11-14T05:53:00Z</dcterms:created>
  <dcterms:modified xsi:type="dcterms:W3CDTF">2023-11-03T10:34:00Z</dcterms:modified>
</cp:coreProperties>
</file>